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24"/>
        <w:tblW w:w="9855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3"/>
        <w:gridCol w:w="1418"/>
        <w:gridCol w:w="4254"/>
      </w:tblGrid>
      <w:tr w:rsidR="00B626CB" w:rsidRPr="00540328" w:rsidTr="003C4807">
        <w:trPr>
          <w:trHeight w:val="2085"/>
        </w:trPr>
        <w:tc>
          <w:tcPr>
            <w:tcW w:w="4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26CB" w:rsidRPr="00540328" w:rsidRDefault="00B626CB" w:rsidP="003C48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B626CB" w:rsidRPr="00540328" w:rsidRDefault="00B626CB" w:rsidP="003C48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САХАРОВСКОГО</w:t>
            </w: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626CB" w:rsidRPr="00540328" w:rsidRDefault="00B626CB" w:rsidP="003C48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АЛЕКСЕЕВСКОГО </w:t>
            </w:r>
          </w:p>
          <w:p w:rsidR="00B626CB" w:rsidRPr="00540328" w:rsidRDefault="00B626CB" w:rsidP="003C48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:rsidR="00B626CB" w:rsidRPr="00540328" w:rsidRDefault="00B626CB" w:rsidP="003C48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B626CB" w:rsidRPr="00540328" w:rsidRDefault="00B626CB" w:rsidP="003C48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626CB" w:rsidRPr="00540328" w:rsidRDefault="00B626CB" w:rsidP="003C4807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588625" wp14:editId="071F2411">
                  <wp:extent cx="714375" cy="704850"/>
                  <wp:effectExtent l="0" t="0" r="9525" b="0"/>
                  <wp:docPr id="1" name="Рисунок 1" descr="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626CB" w:rsidRPr="00540328" w:rsidRDefault="00B626CB" w:rsidP="003C48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 xml:space="preserve">ТАТАРСТАН </w:t>
            </w:r>
          </w:p>
          <w:p w:rsidR="00B626CB" w:rsidRPr="00540328" w:rsidRDefault="00B626CB" w:rsidP="003C48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РЕСПУБЛИКАСЫ</w:t>
            </w:r>
          </w:p>
          <w:p w:rsidR="00B626CB" w:rsidRPr="00540328" w:rsidRDefault="00B626CB" w:rsidP="003C48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АЛЕКСЕЕВСК</w:t>
            </w:r>
          </w:p>
          <w:p w:rsidR="00B626CB" w:rsidRPr="00540328" w:rsidRDefault="00B626CB" w:rsidP="003C48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МУНИЦИПАЛЬ РАЙОНЫНЫҢ</w:t>
            </w:r>
          </w:p>
          <w:p w:rsidR="00B626CB" w:rsidRPr="00540328" w:rsidRDefault="00B626CB" w:rsidP="003C48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САХАРОВКА АВЫЛ</w:t>
            </w:r>
          </w:p>
          <w:p w:rsidR="00B626CB" w:rsidRPr="00540328" w:rsidRDefault="00B626CB" w:rsidP="003C48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ҖИРЛЕГЕ  СОВЕТЫ</w:t>
            </w:r>
          </w:p>
        </w:tc>
      </w:tr>
    </w:tbl>
    <w:p w:rsidR="00B626CB" w:rsidRPr="00540328" w:rsidRDefault="00B626CB" w:rsidP="00B626C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hAnsi="Times New Roman"/>
          <w:b/>
          <w:sz w:val="24"/>
          <w:szCs w:val="24"/>
        </w:rPr>
        <w:t xml:space="preserve">        </w:t>
      </w: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РЕШЕНИЕ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КАРАР</w:t>
      </w: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1310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7271"/>
      </w:tblGrid>
      <w:tr w:rsidR="00B626CB" w:rsidRPr="00540328" w:rsidTr="003C4807">
        <w:trPr>
          <w:trHeight w:val="862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B626CB" w:rsidRPr="00540328" w:rsidRDefault="00FC2777" w:rsidP="003C480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</w:t>
            </w:r>
            <w:r w:rsidR="00EA6B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27.11.2024 г.</w:t>
            </w:r>
          </w:p>
          <w:p w:rsidR="00B626CB" w:rsidRPr="00540328" w:rsidRDefault="00B626CB" w:rsidP="003C48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6CB" w:rsidRPr="00540328" w:rsidRDefault="00B626CB" w:rsidP="003C4807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с. </w:t>
            </w:r>
            <w:proofErr w:type="spellStart"/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</w:rPr>
              <w:t>Сахаровка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</w:t>
            </w:r>
            <w:r w:rsidRPr="005403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№ </w:t>
            </w:r>
            <w:r w:rsidR="00EA6B67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 xml:space="preserve">   33</w:t>
            </w:r>
          </w:p>
        </w:tc>
      </w:tr>
    </w:tbl>
    <w:p w:rsidR="00B626CB" w:rsidRPr="00540328" w:rsidRDefault="00B626CB" w:rsidP="00B626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0328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 </w:t>
      </w:r>
      <w:r w:rsidR="00EA6B67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проекте внесения</w:t>
      </w: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изменений в решение Совета </w:t>
      </w:r>
    </w:p>
    <w:p w:rsidR="00B626CB" w:rsidRPr="00540328" w:rsidRDefault="00461FB5" w:rsidP="00B626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14.08.2023</w:t>
      </w:r>
      <w:r w:rsidR="00B626CB"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№10 «Об утверждении Правил </w:t>
      </w: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благоустройства территории муниципального </w:t>
      </w: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«Сахаровское  сельское  поселение»</w:t>
      </w: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Алексеевского муниципального района </w:t>
      </w: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Республики Татарстан</w:t>
      </w:r>
    </w:p>
    <w:p w:rsidR="00B626CB" w:rsidRPr="00540328" w:rsidRDefault="00B626CB" w:rsidP="00B626CB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</w:t>
      </w:r>
    </w:p>
    <w:p w:rsidR="00B626CB" w:rsidRPr="00540328" w:rsidRDefault="00B626CB" w:rsidP="00B626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В целях приведения Правил благоустройства территории муниципального образования «Сахаровское сельское поселение» Алексеевского муниципального района Республики Татарстан в соответствие с законодательством и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«Сахаровское сельское поселение» Алексеевского муниципального района Республики Татарстан,</w:t>
      </w:r>
    </w:p>
    <w:p w:rsidR="00B626CB" w:rsidRPr="00540328" w:rsidRDefault="00B626CB" w:rsidP="00B626CB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B626CB" w:rsidRPr="00540328" w:rsidRDefault="00B626CB" w:rsidP="00B626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>Совет Сахаровского сельского поселения решил:</w:t>
      </w:r>
    </w:p>
    <w:p w:rsidR="00B626CB" w:rsidRPr="00540328" w:rsidRDefault="00B626CB" w:rsidP="00B626CB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26CB" w:rsidRPr="00540328" w:rsidRDefault="00B626CB" w:rsidP="00B626CB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Внести в Правила благоустройства территории муниципального образования «Сахаровское сельское поселение» Алексеевского муниципального района Республики Татарстан, утвержденные решением Совета Сахаровского сельского поселения Алексеевского муниципального района Республики Татарстан от 14.08.2023г. №10 следующие изменения:</w:t>
      </w:r>
    </w:p>
    <w:p w:rsidR="00B626CB" w:rsidRPr="00540328" w:rsidRDefault="00B626CB" w:rsidP="00B626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- статью 7 дополнить новым абзацем следующего содержания </w:t>
      </w:r>
    </w:p>
    <w:p w:rsidR="00B626CB" w:rsidRPr="00540328" w:rsidRDefault="00B626CB" w:rsidP="00B626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«объекты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средств);»;</w:t>
      </w:r>
      <w:proofErr w:type="gramEnd"/>
    </w:p>
    <w:p w:rsidR="00B626CB" w:rsidRPr="00540328" w:rsidRDefault="00B626CB" w:rsidP="00B626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- статью 8 дополнить пунктом 3.1. следующего содержания:</w:t>
      </w:r>
    </w:p>
    <w:p w:rsidR="00B626CB" w:rsidRPr="00540328" w:rsidRDefault="00B626CB" w:rsidP="00B626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«3.1. Содержание и уборка территорий, отведенных под объекты сервиса (магазины, кафе, отели, АЗС, СТО, площадки отдыха), расположенных в придорожной полосе автомобильных дорог или в непосредственной близости от них, осуществляется владельцем (собственником) таких объектов</w:t>
      </w:r>
      <w:proofErr w:type="gram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B626CB" w:rsidRPr="00540328" w:rsidRDefault="00B626CB" w:rsidP="00B626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- дополнить главой 4.1. следующего содержания:</w:t>
      </w:r>
    </w:p>
    <w:p w:rsidR="00B626CB" w:rsidRPr="00540328" w:rsidRDefault="00B626CB" w:rsidP="00B626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«Глава 4.1. «Содержание объектов сервиса.</w:t>
      </w:r>
    </w:p>
    <w:p w:rsidR="00B626CB" w:rsidRPr="00540328" w:rsidRDefault="00B626CB" w:rsidP="00B626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Статья 15.1</w:t>
      </w:r>
    </w:p>
    <w:p w:rsidR="00B626CB" w:rsidRPr="00540328" w:rsidRDefault="00B626CB" w:rsidP="00B626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1. Содержание территорий объектов сервиса осуществляется владельцем (собственником) таких объектов.</w:t>
      </w:r>
    </w:p>
    <w:p w:rsidR="00B626CB" w:rsidRPr="00540328" w:rsidRDefault="00B626CB" w:rsidP="00B626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2. Требования к размещению и содержанию объектов сервиса и прилегающих к ним территориям устанавливается Правительством Российской Федерации</w:t>
      </w:r>
      <w:proofErr w:type="gram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.».</w:t>
      </w:r>
      <w:proofErr w:type="gramEnd"/>
    </w:p>
    <w:p w:rsidR="00B626CB" w:rsidRPr="00540328" w:rsidRDefault="00B626CB" w:rsidP="00B626CB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Утвердить порядок учета предложений граждан по проекту внесения изменений в правила благоустройства территории муниципального образования «Сахаровское сельское  поселение» Алексеевского муниципального района Республики Татарстан и участие граждан в его обсуждении согласно приложению №1.</w:t>
      </w:r>
    </w:p>
    <w:p w:rsidR="00B626CB" w:rsidRPr="00540328" w:rsidRDefault="00B626CB" w:rsidP="00B626CB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Утвердить порядок проведения публичных слушаний по проекту внесения изменений в правила благоустройства территории муниципального образования «Сахаровское сельское поселение» Алексеевского муниципального района Республики Татарстан и участие граждан в его обсуждении согласно приложению №2.</w:t>
      </w:r>
    </w:p>
    <w:p w:rsidR="00B626CB" w:rsidRPr="00540328" w:rsidRDefault="00B626CB" w:rsidP="00B626CB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решение на официальном портале правовой информации Республики Татарстан (pravo.tatarstan.ru), на официальном сайте Алексеевского муниципального района (</w:t>
      </w:r>
      <w:hyperlink r:id="rId7" w:history="1">
        <w:r w:rsidRPr="00540328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https://alekseevskiy.tatarstan.ru/</w:t>
        </w:r>
      </w:hyperlink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), в информационно-телекоммуникационной сети Интернет и на информационных стендах в местах массового скопления граждан по адресам: административное здание исполнительного комитета (</w:t>
      </w:r>
      <w:proofErr w:type="spell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ахаровка</w:t>
      </w:r>
      <w:proofErr w:type="spell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, ул. Мирная, д.100), сельский Дом культуры (</w:t>
      </w:r>
      <w:proofErr w:type="spell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с.Сахаровка</w:t>
      </w:r>
      <w:proofErr w:type="spell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, ул.Мирная,д.101), сельский Дом Культуры (с</w:t>
      </w:r>
      <w:proofErr w:type="gram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ечное,ул.Комсомольская,д.9).</w:t>
      </w:r>
    </w:p>
    <w:p w:rsidR="00B626CB" w:rsidRPr="00540328" w:rsidRDefault="00B626CB" w:rsidP="00B626CB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Образовать рабочую группу по учету, обобщению и рассмотрению поступивших предложений к проекту изменений в правила благоустройства территории муниципального образования «Сахаровское сельское поселение» Алексеевского муниципального района Республики Татарстан в следующем составе:</w:t>
      </w:r>
    </w:p>
    <w:p w:rsidR="00B626CB" w:rsidRPr="00540328" w:rsidRDefault="00B626CB" w:rsidP="00B626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Леденцов Н.И. – депутат от  избирательного округа № 1,с</w:t>
      </w:r>
      <w:proofErr w:type="gram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ахаровка</w:t>
      </w:r>
    </w:p>
    <w:p w:rsidR="00B626CB" w:rsidRPr="00540328" w:rsidRDefault="00B626CB" w:rsidP="00B626CB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Левина Е.Ю.- депутат от  избирательного округа № 4,с</w:t>
      </w:r>
      <w:proofErr w:type="gram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ахаровка</w:t>
      </w:r>
    </w:p>
    <w:p w:rsidR="00B626CB" w:rsidRPr="00540328" w:rsidRDefault="00B626CB" w:rsidP="00B626CB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Кондратьева М.В..- депутат от  избирательного округа № 7,с</w:t>
      </w:r>
      <w:proofErr w:type="gram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ечное</w:t>
      </w:r>
    </w:p>
    <w:p w:rsidR="00B626CB" w:rsidRPr="00540328" w:rsidRDefault="00B626CB" w:rsidP="00B626CB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Установить, что предложения депутатов Совета муниципального образования «Сахаровское сельское поселение» Алексеевского муниципального района Республики Татарстан к проекту внесения изменений в правила благоустройства территории муниципального образования «Сахаровское сельское поселение» Алексеевского муниципального района Республики Татарстан в виде поправок вно</w:t>
      </w:r>
      <w:r w:rsidR="00E867AE">
        <w:rPr>
          <w:rFonts w:ascii="Times New Roman" w:eastAsia="Times New Roman" w:hAnsi="Times New Roman"/>
          <w:sz w:val="24"/>
          <w:szCs w:val="24"/>
          <w:lang w:eastAsia="ru-RU"/>
        </w:rPr>
        <w:t>сятся в рабочую группу до 17</w:t>
      </w:r>
      <w:r w:rsidR="00EA6B67">
        <w:rPr>
          <w:rFonts w:ascii="Times New Roman" w:eastAsia="Times New Roman" w:hAnsi="Times New Roman"/>
          <w:sz w:val="24"/>
          <w:szCs w:val="24"/>
          <w:lang w:eastAsia="ru-RU"/>
        </w:rPr>
        <w:t>.12</w:t>
      </w:r>
      <w:r w:rsidR="00461FB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года. </w:t>
      </w:r>
    </w:p>
    <w:p w:rsidR="00B626CB" w:rsidRPr="00540328" w:rsidRDefault="00B626CB" w:rsidP="00B626CB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Установить, что предложения граждан к проекту внесений изменений в правила благоустройства территории муниципального образования «Сахаровское сельское поселение» Алексеевского муниципального района Республики Татарстан направляются в рабочую группу в письменном виде с указанием Ф.И.О., года рождения, адреса автора по адресу: Республика Татарстан, </w:t>
      </w:r>
      <w:proofErr w:type="spell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ахаровка</w:t>
      </w:r>
      <w:proofErr w:type="spell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, , ул. Мирная, д.100.</w:t>
      </w:r>
    </w:p>
    <w:p w:rsidR="00B626CB" w:rsidRPr="00540328" w:rsidRDefault="00B626CB" w:rsidP="00B626CB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Назначить публичные слушания по проекту изменений в правила благоустройства территории муниципального образования «Сахаровское сельское поселение» Алексеевского муниципального р</w:t>
      </w:r>
      <w:r w:rsidR="00461FB5">
        <w:rPr>
          <w:rFonts w:ascii="Times New Roman" w:eastAsia="Times New Roman" w:hAnsi="Times New Roman"/>
          <w:sz w:val="24"/>
          <w:szCs w:val="24"/>
          <w:lang w:eastAsia="ru-RU"/>
        </w:rPr>
        <w:t>айо</w:t>
      </w:r>
      <w:r w:rsidR="00EA6B67">
        <w:rPr>
          <w:rFonts w:ascii="Times New Roman" w:eastAsia="Times New Roman" w:hAnsi="Times New Roman"/>
          <w:sz w:val="24"/>
          <w:szCs w:val="24"/>
          <w:lang w:eastAsia="ru-RU"/>
        </w:rPr>
        <w:t>на Республики Татарстан на 17.12.</w:t>
      </w: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.2024 года в 10.00 ч. в здании сельского Дома Культуры Сахаровского сельского поселения.</w:t>
      </w:r>
    </w:p>
    <w:p w:rsidR="00B626CB" w:rsidRPr="00540328" w:rsidRDefault="00B626CB" w:rsidP="00B626CB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Рабочей </w:t>
      </w:r>
      <w:proofErr w:type="gram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группе</w:t>
      </w:r>
      <w:proofErr w:type="gram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изучив и обобщив поправки депутатов Совета Сахаровского сельского поселения и предложения граждан к проекту внесения изменений в правила благоустройства территории муниципального образования «Сахаровское сельское поселение» Алексеевского муниципального района Республики </w:t>
      </w: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Татарстан, внести его на рассмотрение Совета Сахаровского </w:t>
      </w:r>
      <w:r w:rsidR="00461FB5">
        <w:rPr>
          <w:rFonts w:ascii="Times New Roman" w:eastAsia="Times New Roman" w:hAnsi="Times New Roman"/>
          <w:sz w:val="24"/>
          <w:szCs w:val="24"/>
          <w:lang w:eastAsia="ru-RU"/>
        </w:rPr>
        <w:t>сел</w:t>
      </w:r>
      <w:r w:rsidR="00E867AE">
        <w:rPr>
          <w:rFonts w:ascii="Times New Roman" w:eastAsia="Times New Roman" w:hAnsi="Times New Roman"/>
          <w:sz w:val="24"/>
          <w:szCs w:val="24"/>
          <w:lang w:eastAsia="ru-RU"/>
        </w:rPr>
        <w:t>ьского поселения в срок до 18.12</w:t>
      </w: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.2024 года. </w:t>
      </w:r>
      <w:bookmarkStart w:id="0" w:name="_GoBack"/>
      <w:bookmarkEnd w:id="0"/>
    </w:p>
    <w:p w:rsidR="00B626CB" w:rsidRPr="00540328" w:rsidRDefault="00B626CB" w:rsidP="00B626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Исполняющего обязанности Руководителя Исполнительного комитета Сахаровского сельского поселения Алексеевского муниципального района Республики Татарстан К.А. </w:t>
      </w:r>
      <w:proofErr w:type="spell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Мигушину</w:t>
      </w:r>
      <w:proofErr w:type="spell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626CB" w:rsidRPr="00540328" w:rsidRDefault="00B626CB" w:rsidP="00B626CB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Председательствующий </w:t>
      </w: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>на заседании Совета</w:t>
      </w: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>Сахаровского сельского</w:t>
      </w: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поселения, депутат </w:t>
      </w:r>
      <w:proofErr w:type="gramStart"/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>от</w:t>
      </w:r>
      <w:proofErr w:type="gramEnd"/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избирательного округа № 1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</w:t>
      </w: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Н.И. Леденцов</w:t>
      </w: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B626CB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 1</w:t>
      </w:r>
    </w:p>
    <w:p w:rsidR="00B626CB" w:rsidRPr="00540328" w:rsidRDefault="00B626CB" w:rsidP="00B626CB">
      <w:pPr>
        <w:spacing w:after="0" w:line="240" w:lineRule="auto"/>
        <w:ind w:left="4820" w:right="10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>к Решению Совета</w:t>
      </w:r>
    </w:p>
    <w:p w:rsidR="00B626CB" w:rsidRPr="00540328" w:rsidRDefault="00B626CB" w:rsidP="00B626CB">
      <w:pPr>
        <w:spacing w:after="0" w:line="240" w:lineRule="auto"/>
        <w:ind w:left="4820" w:right="10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Сахаровского сельского </w:t>
      </w:r>
      <w:r w:rsidRPr="00540328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поселения</w:t>
      </w: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626CB" w:rsidRPr="00540328" w:rsidRDefault="00461FB5" w:rsidP="00B626CB">
      <w:pPr>
        <w:spacing w:after="0" w:line="240" w:lineRule="auto"/>
        <w:ind w:left="4820" w:right="103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«20»сентября 2024 г. № 27</w:t>
      </w:r>
    </w:p>
    <w:p w:rsidR="00B626CB" w:rsidRPr="00540328" w:rsidRDefault="00B626CB" w:rsidP="00B626CB">
      <w:pPr>
        <w:spacing w:after="0" w:line="240" w:lineRule="auto"/>
        <w:ind w:left="425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</w:p>
    <w:p w:rsidR="00B626CB" w:rsidRPr="00540328" w:rsidRDefault="00B626CB" w:rsidP="00B626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учета предложений граждан по проекту решения Совета «Об утверждении Правил благоустройства территории муниципального образования «Сахаровское сельское поселение» </w:t>
      </w:r>
      <w:r w:rsidRPr="005403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Алексеевского муниципального района </w:t>
      </w: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</w:t>
      </w:r>
      <w:r w:rsidRPr="005403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Татарстан</w:t>
      </w: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26CB" w:rsidRPr="00540328" w:rsidRDefault="00B626CB" w:rsidP="00B626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к проекту решения Совета «Об утверждении Правил благоустройства территории муниципального образования «Сахаровское сельское поселение» Алексеевского муниципального района Республики Татарстан» вносят в Совет Сахаровского сельского поселения по адресу: Республика Татарстан, Алексеевский муниципальный район, </w:t>
      </w:r>
      <w:proofErr w:type="spell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ахаровка</w:t>
      </w:r>
      <w:proofErr w:type="spell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, ул. Мирная, д. 100, в письменной форме в виде таблицы поправок:</w:t>
      </w:r>
    </w:p>
    <w:p w:rsidR="00B626CB" w:rsidRPr="00540328" w:rsidRDefault="00B626CB" w:rsidP="00B626C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1185"/>
        <w:gridCol w:w="1752"/>
        <w:gridCol w:w="1638"/>
        <w:gridCol w:w="1638"/>
        <w:gridCol w:w="2104"/>
      </w:tblGrid>
      <w:tr w:rsidR="00B626CB" w:rsidRPr="00540328" w:rsidTr="003C480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CB" w:rsidRPr="00540328" w:rsidRDefault="00B626CB" w:rsidP="003C48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CB" w:rsidRPr="00540328" w:rsidRDefault="00B626CB" w:rsidP="003C48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Пункт, подпункт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CB" w:rsidRPr="00540328" w:rsidRDefault="00B626CB" w:rsidP="003C48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54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54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оекта решения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CB" w:rsidRPr="00540328" w:rsidRDefault="00B626CB" w:rsidP="003C48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поправки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CB" w:rsidRPr="00540328" w:rsidRDefault="00B626CB" w:rsidP="003C48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54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54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оекта с учетом поправки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CB" w:rsidRPr="00540328" w:rsidRDefault="00B626CB" w:rsidP="003C480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поправки (Ф.И.О., адрес, место работы, учебы)</w:t>
            </w:r>
          </w:p>
        </w:tc>
      </w:tr>
      <w:tr w:rsidR="00B626CB" w:rsidRPr="00540328" w:rsidTr="003C480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CB" w:rsidRPr="00540328" w:rsidRDefault="00B626CB" w:rsidP="003C48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CB" w:rsidRPr="00540328" w:rsidRDefault="00B626CB" w:rsidP="003C48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CB" w:rsidRPr="00540328" w:rsidRDefault="00B626CB" w:rsidP="003C48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CB" w:rsidRPr="00540328" w:rsidRDefault="00B626CB" w:rsidP="003C48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CB" w:rsidRPr="00540328" w:rsidRDefault="00B626CB" w:rsidP="003C48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CB" w:rsidRPr="00540328" w:rsidRDefault="00B626CB" w:rsidP="003C48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626CB" w:rsidRPr="00540328" w:rsidRDefault="00B626CB" w:rsidP="00B626C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принимаются в рабочие дни с 8.00 до 16.00 часов не </w:t>
      </w:r>
      <w:proofErr w:type="gram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7 дней до даты проведения публичных слушаний. </w:t>
      </w:r>
    </w:p>
    <w:p w:rsidR="00B626CB" w:rsidRPr="00540328" w:rsidRDefault="00B626CB" w:rsidP="00B626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на участие в публичных </w:t>
      </w:r>
      <w:proofErr w:type="gram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слушаниях</w:t>
      </w:r>
      <w:proofErr w:type="gram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правом выступления подаются по адресу: Республика Татарстан, Алексеевский муниципальный район, </w:t>
      </w:r>
      <w:proofErr w:type="spell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ахаровка</w:t>
      </w:r>
      <w:proofErr w:type="spell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, ул. Мирная, д. 100, в письменной форме лично или по почте.</w:t>
      </w:r>
    </w:p>
    <w:p w:rsidR="00B626CB" w:rsidRPr="00540328" w:rsidRDefault="00B626CB" w:rsidP="00B626CB">
      <w:pPr>
        <w:spacing w:after="0" w:line="240" w:lineRule="auto"/>
        <w:ind w:left="709" w:firstLine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принимаются в рабочие дни с 8.00 до 16.00 </w:t>
      </w:r>
    </w:p>
    <w:p w:rsidR="00B626CB" w:rsidRPr="00540328" w:rsidRDefault="00B626CB" w:rsidP="00B626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Предложения граждан регистрируются рабочей группой и передаются для рассмотрения в Совет и Исполняющему обязанности Руководителю Исполнительного комитета  «Сахаровское сельское поселение» Алексеевского муниципального района Республики Татарстан.</w:t>
      </w:r>
    </w:p>
    <w:p w:rsidR="00B626CB" w:rsidRPr="00540328" w:rsidRDefault="00B626CB" w:rsidP="00B626C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</w:t>
      </w: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Default="00B626CB" w:rsidP="00B626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 2</w:t>
      </w:r>
    </w:p>
    <w:p w:rsidR="00B626CB" w:rsidRPr="00540328" w:rsidRDefault="00B626CB" w:rsidP="00B626CB">
      <w:pPr>
        <w:spacing w:after="0" w:line="240" w:lineRule="auto"/>
        <w:ind w:left="4820" w:right="10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>к Решению Совета</w:t>
      </w:r>
    </w:p>
    <w:p w:rsidR="00B626CB" w:rsidRPr="00540328" w:rsidRDefault="00B626CB" w:rsidP="00B626CB">
      <w:pPr>
        <w:spacing w:after="0" w:line="240" w:lineRule="auto"/>
        <w:ind w:left="4820" w:right="10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Сахаровского сельского </w:t>
      </w:r>
      <w:r w:rsidRPr="00540328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поселения</w:t>
      </w: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626CB" w:rsidRPr="00540328" w:rsidRDefault="00461FB5" w:rsidP="00B626CB">
      <w:pPr>
        <w:spacing w:after="0" w:line="240" w:lineRule="auto"/>
        <w:ind w:left="4820" w:right="103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«20» сентября 2024 г. №27</w:t>
      </w:r>
    </w:p>
    <w:p w:rsidR="00B626CB" w:rsidRPr="00540328" w:rsidRDefault="00B626CB" w:rsidP="00B626CB">
      <w:pPr>
        <w:spacing w:after="0" w:line="240" w:lineRule="auto"/>
        <w:ind w:firstLine="5670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B626CB" w:rsidRPr="00540328" w:rsidRDefault="00B626CB" w:rsidP="00B626C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</w:p>
    <w:p w:rsidR="00B626CB" w:rsidRPr="00540328" w:rsidRDefault="00B626CB" w:rsidP="00B626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Проведения публичных слушаний по проекту решения Совета «Об утверждении Правил благоустройства территории муниципального образования «Сахаровское сельское поселение» </w:t>
      </w:r>
      <w:r w:rsidRPr="005403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Алексеевского муниципального района </w:t>
      </w: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</w:t>
      </w:r>
      <w:r w:rsidRPr="005403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Татарстан</w:t>
      </w: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B626CB" w:rsidRPr="00540328" w:rsidRDefault="00B626CB" w:rsidP="00B626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26CB" w:rsidRPr="00540328" w:rsidRDefault="00B626CB" w:rsidP="00B626CB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Публичные слушания по рассмотрению проекта решения Совета «Об утверждении Правил благоустройства территории муниципального образования «Сахаровское сельское поселение» Алексеевского муниципального района Республики Татарстан» проводятся в соответствии со статьей 22 Устава муниципального образования «Сахаровское сельское  поселение» Алексеевского муниципального района Республики Татарстан.</w:t>
      </w:r>
    </w:p>
    <w:p w:rsidR="00B626CB" w:rsidRPr="00540328" w:rsidRDefault="00B626CB" w:rsidP="00B626CB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Публичные слушания могут проводиться с приглашением представителей органов государственной власти Республики Татарстан, прокуратуры, специалистов, политических партий, иных общественных объединений, специалистов, заинтересованных лиц.</w:t>
      </w:r>
    </w:p>
    <w:p w:rsidR="00B626CB" w:rsidRPr="00540328" w:rsidRDefault="00B626CB" w:rsidP="00B626CB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3. На публичных слушаниях вправе присутствовать любой житель муниципального образования «Сахаровское сельское поселение» Алексеевского муниципального района Республики Татарстан.</w:t>
      </w:r>
    </w:p>
    <w:p w:rsidR="00B626CB" w:rsidRPr="00540328" w:rsidRDefault="00B626CB" w:rsidP="00B626CB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4. Регистрация участников начинается за 1 час до начала публичных слушаний.</w:t>
      </w:r>
    </w:p>
    <w:p w:rsidR="00B626CB" w:rsidRPr="00540328" w:rsidRDefault="00B626CB" w:rsidP="00B626CB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5. Председательствующим на публичных слушаниях является председатель оргкомитета по учету, обобщению и рассмотрению поступивших предложений к проекту изменений в Устав.</w:t>
      </w:r>
    </w:p>
    <w:p w:rsidR="00B626CB" w:rsidRPr="00540328" w:rsidRDefault="00B626CB" w:rsidP="00B626CB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6. Публичные слушания открываются вступительным словом председательствующего, который информирует присутствующих о существе обсуждаемых вопросов, порядке проведения слушаний.</w:t>
      </w:r>
    </w:p>
    <w:p w:rsidR="00B626CB" w:rsidRPr="00540328" w:rsidRDefault="00B626CB" w:rsidP="00B626CB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7. Для оформления протокола, учета поступивших предложений, рекомендаций избирается секретариат публичных слушаний в </w:t>
      </w:r>
      <w:proofErr w:type="gram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составе</w:t>
      </w:r>
      <w:proofErr w:type="gram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руководителя и двух членов секретариата.</w:t>
      </w:r>
    </w:p>
    <w:p w:rsidR="00B626CB" w:rsidRPr="00540328" w:rsidRDefault="00B626CB" w:rsidP="00B626CB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8. С основным докладом выступает руководитель оргкомитета по разработке проекта решения о внесении изменений и дополнений в Устав.</w:t>
      </w:r>
    </w:p>
    <w:p w:rsidR="00B626CB" w:rsidRPr="00540328" w:rsidRDefault="00B626CB" w:rsidP="00B626CB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9. После основного доклада слово предоставляется участникам, приглашенным для участия в публичных </w:t>
      </w:r>
      <w:proofErr w:type="gram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слушаниях</w:t>
      </w:r>
      <w:proofErr w:type="gram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626CB" w:rsidRPr="00540328" w:rsidRDefault="00B626CB" w:rsidP="00B626CB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10. Участники публичных слушаний с правом выступления приглашаются для аргументации своих предложений в </w:t>
      </w:r>
      <w:proofErr w:type="gram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порядке</w:t>
      </w:r>
      <w:proofErr w:type="gram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очередности в зависимости от времени подачи заявления.</w:t>
      </w:r>
    </w:p>
    <w:p w:rsidR="00B626CB" w:rsidRPr="00540328" w:rsidRDefault="00B626CB" w:rsidP="00B626CB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11. Выступления участников публичных слушаний должны продолжаться в </w:t>
      </w:r>
      <w:proofErr w:type="gram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 с утвержденным регламентом.</w:t>
      </w:r>
    </w:p>
    <w:p w:rsidR="00B626CB" w:rsidRPr="00540328" w:rsidRDefault="00B626CB" w:rsidP="00B626CB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12. Участники публичных слушаний вправе задавать вопросы </w:t>
      </w:r>
      <w:proofErr w:type="gram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выступающим</w:t>
      </w:r>
      <w:proofErr w:type="gram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окончания выступления с разрешения председательствующего.</w:t>
      </w:r>
    </w:p>
    <w:p w:rsidR="00B626CB" w:rsidRPr="00540328" w:rsidRDefault="00B626CB" w:rsidP="00B626CB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13. Участники публичных слушаний не вправе вмешиваться в ход публичных слушаний, прерывать их и мешать их проведению.</w:t>
      </w:r>
    </w:p>
    <w:p w:rsidR="00B626CB" w:rsidRPr="00540328" w:rsidRDefault="00B626CB" w:rsidP="00B626CB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14. Соблюдение порядка при проведении публичных слушаний является обязательным условием для участия в публичных слушаниях.</w:t>
      </w:r>
    </w:p>
    <w:p w:rsidR="00B626CB" w:rsidRPr="00540328" w:rsidRDefault="00B626CB" w:rsidP="00B626CB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15. В случае нарушения порядка проведения публичных слушаний председательствующий вправе потребовать их удаления из помещения, где проводятся слушания.</w:t>
      </w:r>
    </w:p>
    <w:p w:rsidR="00B626CB" w:rsidRPr="00540328" w:rsidRDefault="00B626CB" w:rsidP="00B626CB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16. По </w:t>
      </w:r>
      <w:proofErr w:type="gram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окончании</w:t>
      </w:r>
      <w:proofErr w:type="gram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выступлений председательствующий может предоставить слово секретарю организационного комитета для уточнения предложений, рекомендаций, высказанных в ходе публичных слушаний.</w:t>
      </w:r>
    </w:p>
    <w:p w:rsidR="00B626CB" w:rsidRPr="00540328" w:rsidRDefault="00B626CB" w:rsidP="00B626CB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17. Все замечания и предложения участников публичных слушаний заносятся в протокол публичных слушаний. Протокол публичных слушаний подписывается председателем и секретарем организационного комитета и хранится в </w:t>
      </w:r>
      <w:proofErr w:type="gramStart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материалах</w:t>
      </w:r>
      <w:proofErr w:type="gramEnd"/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Сахаровского сельского  поселения в установленном порядке.</w:t>
      </w:r>
    </w:p>
    <w:p w:rsidR="00B626CB" w:rsidRPr="00540328" w:rsidRDefault="00B626CB" w:rsidP="00B626CB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18. Заключение по результатам публичных слушаний готовится секретариатом публичных слушаний и подлежит обнародованию.</w:t>
      </w:r>
    </w:p>
    <w:p w:rsidR="00B626CB" w:rsidRPr="00540328" w:rsidRDefault="00B626CB" w:rsidP="00B626CB">
      <w:pPr>
        <w:tabs>
          <w:tab w:val="left" w:pos="426"/>
        </w:tabs>
        <w:spacing w:after="0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sz w:val="24"/>
          <w:szCs w:val="24"/>
          <w:lang w:eastAsia="ru-RU"/>
        </w:rPr>
        <w:t>19. Организационное и материально-техническое обеспечение проведения публичных слушаний осуществляется Советом Сахаровского сельского поселения.</w:t>
      </w:r>
    </w:p>
    <w:p w:rsidR="00B626CB" w:rsidRPr="00540328" w:rsidRDefault="00B626CB" w:rsidP="00B626CB">
      <w:pPr>
        <w:tabs>
          <w:tab w:val="left" w:pos="426"/>
        </w:tabs>
        <w:spacing w:after="0"/>
        <w:ind w:left="284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tabs>
          <w:tab w:val="left" w:pos="426"/>
        </w:tabs>
        <w:spacing w:after="0"/>
        <w:ind w:left="284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tabs>
          <w:tab w:val="left" w:pos="426"/>
        </w:tabs>
        <w:spacing w:after="0"/>
        <w:ind w:left="284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Председательствующий </w:t>
      </w: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>на заседании Совета</w:t>
      </w: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>Сахаровского сельского</w:t>
      </w: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поселения, депутат </w:t>
      </w:r>
      <w:proofErr w:type="gramStart"/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>от</w:t>
      </w:r>
      <w:proofErr w:type="gramEnd"/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избирательного округа № 1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  <w:r w:rsidRPr="00540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Н.И. Леденцов</w:t>
      </w: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6CB" w:rsidRPr="00540328" w:rsidRDefault="00B626CB" w:rsidP="00B626CB">
      <w:pPr>
        <w:rPr>
          <w:rFonts w:ascii="Times New Roman" w:hAnsi="Times New Roman"/>
          <w:sz w:val="24"/>
          <w:szCs w:val="24"/>
        </w:rPr>
      </w:pPr>
    </w:p>
    <w:p w:rsidR="00AD0020" w:rsidRDefault="00AD0020"/>
    <w:sectPr w:rsidR="00AD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854"/>
    <w:multiLevelType w:val="hybridMultilevel"/>
    <w:tmpl w:val="8B420BDC"/>
    <w:lvl w:ilvl="0" w:tplc="3AA2DB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7134A5"/>
    <w:multiLevelType w:val="hybridMultilevel"/>
    <w:tmpl w:val="1B38B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4504E"/>
    <w:multiLevelType w:val="hybridMultilevel"/>
    <w:tmpl w:val="0930B82E"/>
    <w:lvl w:ilvl="0" w:tplc="FDE49F0A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C5FC6"/>
    <w:multiLevelType w:val="hybridMultilevel"/>
    <w:tmpl w:val="6FBA98CC"/>
    <w:lvl w:ilvl="0" w:tplc="38C41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CB"/>
    <w:rsid w:val="000B124A"/>
    <w:rsid w:val="00461FB5"/>
    <w:rsid w:val="00AD0020"/>
    <w:rsid w:val="00B626CB"/>
    <w:rsid w:val="00D63B99"/>
    <w:rsid w:val="00E867AE"/>
    <w:rsid w:val="00EA6B67"/>
    <w:rsid w:val="00FC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6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6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lekseevskiy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2024-11-27T08:55:00Z</dcterms:created>
  <dcterms:modified xsi:type="dcterms:W3CDTF">2024-11-27T10:04:00Z</dcterms:modified>
</cp:coreProperties>
</file>